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1947" w:rsidRPr="00F41947" w:rsidRDefault="00F41947" w:rsidP="00F4194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</w:pPr>
      <w:r w:rsidRPr="00F4194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  <w:t>REGULAMIN</w:t>
      </w:r>
    </w:p>
    <w:p w:rsidR="00F41947" w:rsidRPr="00F41947" w:rsidRDefault="00F41947" w:rsidP="00F41947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F41947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GMINNEGO KONKURSU RECYTATORSKIEGO</w:t>
      </w:r>
    </w:p>
    <w:p w:rsidR="00F41947" w:rsidRDefault="00F41947" w:rsidP="00F41947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F41947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„UŚMIECHNIĘTE RYMY”</w:t>
      </w:r>
    </w:p>
    <w:p w:rsidR="00F41947" w:rsidRDefault="00F41947" w:rsidP="00F41947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:rsidR="00A45E83" w:rsidRDefault="00A45E83" w:rsidP="00F4194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F41947" w:rsidRPr="00F41947" w:rsidRDefault="00F41947" w:rsidP="00F4194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</w:t>
      </w:r>
      <w:r w:rsidRPr="00F4194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ostanowienia ogólne</w:t>
      </w:r>
    </w:p>
    <w:p w:rsidR="00F41947" w:rsidRPr="00F41947" w:rsidRDefault="00F41947" w:rsidP="00F41947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1947">
        <w:rPr>
          <w:rFonts w:ascii="Times New Roman" w:eastAsia="Times New Roman" w:hAnsi="Times New Roman" w:cs="Times New Roman"/>
          <w:sz w:val="24"/>
          <w:szCs w:val="24"/>
          <w:lang w:eastAsia="pl-PL"/>
        </w:rPr>
        <w:t>Niniejszy Regulamin określa zasady, zakres oraz warunki organizacji i uczestnictwa w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F41947">
        <w:rPr>
          <w:rFonts w:ascii="Times New Roman" w:eastAsia="Times New Roman" w:hAnsi="Times New Roman" w:cs="Times New Roman"/>
          <w:sz w:val="24"/>
          <w:szCs w:val="24"/>
          <w:lang w:eastAsia="pl-PL"/>
        </w:rPr>
        <w:t>Gminnym Konkursie Recytatorskim „Uśmiechnięte rymy”, zwanym dalej „Konkursem”.</w:t>
      </w:r>
    </w:p>
    <w:p w:rsidR="00F41947" w:rsidRPr="00F41947" w:rsidRDefault="00F41947" w:rsidP="00F41947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194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Organizatorem Konkursu jest </w:t>
      </w:r>
      <w:r w:rsidRPr="00F4194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Biblioteka Publiczna Gminy i Miasta im. Juliana Przybosia w Strzyżowie</w:t>
      </w:r>
      <w:r w:rsidRPr="00F4194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z siedzibą przy ul. </w:t>
      </w:r>
      <w:proofErr w:type="spellStart"/>
      <w:r w:rsidRPr="00F41947">
        <w:rPr>
          <w:rFonts w:ascii="Times New Roman" w:eastAsia="Times New Roman" w:hAnsi="Times New Roman" w:cs="Times New Roman"/>
          <w:sz w:val="24"/>
          <w:szCs w:val="24"/>
          <w:lang w:eastAsia="pl-PL"/>
        </w:rPr>
        <w:t>Przecławczyka</w:t>
      </w:r>
      <w:proofErr w:type="spellEnd"/>
      <w:r w:rsidRPr="00F4194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6, 38-100 Strzyżów, zwana dalej „Organizatorem”.</w:t>
      </w:r>
    </w:p>
    <w:p w:rsidR="00F41947" w:rsidRPr="00F41947" w:rsidRDefault="00F41947" w:rsidP="00F41947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194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Konkurs odbywa się pod honorowym patronatem </w:t>
      </w:r>
      <w:r w:rsidRPr="00F4194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Burmistrza Strzyżowa</w:t>
      </w:r>
      <w:r w:rsidRPr="00F41947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F41947" w:rsidRPr="00F41947" w:rsidRDefault="00F41947" w:rsidP="00F41947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1947">
        <w:rPr>
          <w:rFonts w:ascii="Times New Roman" w:eastAsia="Times New Roman" w:hAnsi="Times New Roman" w:cs="Times New Roman"/>
          <w:sz w:val="24"/>
          <w:szCs w:val="24"/>
          <w:lang w:eastAsia="pl-PL"/>
        </w:rPr>
        <w:t>Konkurs skierowany jest do uczniów klas I–VIII szkół podstawowych z terenu Gminy Strzyżów.</w:t>
      </w:r>
    </w:p>
    <w:p w:rsidR="00F41947" w:rsidRPr="00F41947" w:rsidRDefault="00F41947" w:rsidP="00F41947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1947">
        <w:rPr>
          <w:rFonts w:ascii="Times New Roman" w:eastAsia="Times New Roman" w:hAnsi="Times New Roman" w:cs="Times New Roman"/>
          <w:sz w:val="24"/>
          <w:szCs w:val="24"/>
          <w:lang w:eastAsia="pl-PL"/>
        </w:rPr>
        <w:t>Udział w Konkursie jest dobrowolny i bezpłatny.</w:t>
      </w:r>
    </w:p>
    <w:p w:rsidR="00F41947" w:rsidRPr="00F41947" w:rsidRDefault="00F41947" w:rsidP="00F41947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194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Finał Gminnego Konkursu Recytatorskiego „Uśmiechnięte rymy” odbędzie się </w:t>
      </w:r>
      <w:r w:rsidRPr="00F4194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20 listopada 2026 r.</w:t>
      </w:r>
      <w:r w:rsidRPr="00F4194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siedzibie Biblioteki Publicznej Gminy i Miasta im. Juliana Przybosia w Strzyżowie.</w:t>
      </w:r>
    </w:p>
    <w:p w:rsidR="00F41947" w:rsidRPr="00F41947" w:rsidRDefault="00F41947" w:rsidP="00F41947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1947">
        <w:rPr>
          <w:rFonts w:ascii="Times New Roman" w:eastAsia="Times New Roman" w:hAnsi="Times New Roman" w:cs="Times New Roman"/>
          <w:sz w:val="24"/>
          <w:szCs w:val="24"/>
          <w:lang w:eastAsia="pl-PL"/>
        </w:rPr>
        <w:t>Przystąpienie do Konkursu oznacza zapoznanie się z niniejszym Regulaminem i akceptację jego postanowień.</w:t>
      </w:r>
    </w:p>
    <w:p w:rsidR="00F41947" w:rsidRPr="00F41947" w:rsidRDefault="00F41947" w:rsidP="00F4194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F4194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Cele Konkursu</w:t>
      </w:r>
    </w:p>
    <w:p w:rsidR="00F41947" w:rsidRPr="00F41947" w:rsidRDefault="00F41947" w:rsidP="00F41947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1947">
        <w:rPr>
          <w:rFonts w:ascii="Times New Roman" w:eastAsia="Times New Roman" w:hAnsi="Times New Roman" w:cs="Times New Roman"/>
          <w:sz w:val="24"/>
          <w:szCs w:val="24"/>
          <w:lang w:eastAsia="pl-PL"/>
        </w:rPr>
        <w:t>popularyzacja polskiej poezji dziecięcej i młodzieżowej;</w:t>
      </w:r>
    </w:p>
    <w:p w:rsidR="00F41947" w:rsidRPr="00F41947" w:rsidRDefault="00F41947" w:rsidP="00F41947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1947">
        <w:rPr>
          <w:rFonts w:ascii="Times New Roman" w:eastAsia="Times New Roman" w:hAnsi="Times New Roman" w:cs="Times New Roman"/>
          <w:sz w:val="24"/>
          <w:szCs w:val="24"/>
          <w:lang w:eastAsia="pl-PL"/>
        </w:rPr>
        <w:t>rozwijanie i doskonalenie umiejętności recytatorskich uczniów;</w:t>
      </w:r>
    </w:p>
    <w:p w:rsidR="00F41947" w:rsidRPr="00F41947" w:rsidRDefault="00F41947" w:rsidP="00F41947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1947">
        <w:rPr>
          <w:rFonts w:ascii="Times New Roman" w:eastAsia="Times New Roman" w:hAnsi="Times New Roman" w:cs="Times New Roman"/>
          <w:sz w:val="24"/>
          <w:szCs w:val="24"/>
          <w:lang w:eastAsia="pl-PL"/>
        </w:rPr>
        <w:t>odkrywanie i rozwijanie uzdolnień artystycznych dzieci i młodzieży;</w:t>
      </w:r>
    </w:p>
    <w:p w:rsidR="00F41947" w:rsidRPr="00F41947" w:rsidRDefault="00F41947" w:rsidP="00F41947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1947">
        <w:rPr>
          <w:rFonts w:ascii="Times New Roman" w:eastAsia="Times New Roman" w:hAnsi="Times New Roman" w:cs="Times New Roman"/>
          <w:sz w:val="24"/>
          <w:szCs w:val="24"/>
          <w:lang w:eastAsia="pl-PL"/>
        </w:rPr>
        <w:t>kształtowanie wrażliwości na piękno języka polskiego i literatury;</w:t>
      </w:r>
    </w:p>
    <w:p w:rsidR="00F41947" w:rsidRPr="00F41947" w:rsidRDefault="00F41947" w:rsidP="00F41947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1947">
        <w:rPr>
          <w:rFonts w:ascii="Times New Roman" w:eastAsia="Times New Roman" w:hAnsi="Times New Roman" w:cs="Times New Roman"/>
          <w:sz w:val="24"/>
          <w:szCs w:val="24"/>
          <w:lang w:eastAsia="pl-PL"/>
        </w:rPr>
        <w:t>integracja uczniów oraz środowisk szkolnych z terenu Gminy Strzyżów;</w:t>
      </w:r>
    </w:p>
    <w:p w:rsidR="00F41947" w:rsidRPr="00F41947" w:rsidRDefault="00F41947" w:rsidP="00F41947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1947">
        <w:rPr>
          <w:rFonts w:ascii="Times New Roman" w:eastAsia="Times New Roman" w:hAnsi="Times New Roman" w:cs="Times New Roman"/>
          <w:sz w:val="24"/>
          <w:szCs w:val="24"/>
          <w:lang w:eastAsia="pl-PL"/>
        </w:rPr>
        <w:t>rozwijanie kreatywności i umiejętności prezentacji przed publicznością;</w:t>
      </w:r>
    </w:p>
    <w:p w:rsidR="00F41947" w:rsidRPr="00F41947" w:rsidRDefault="00F41947" w:rsidP="00F41947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1947">
        <w:rPr>
          <w:rFonts w:ascii="Times New Roman" w:eastAsia="Times New Roman" w:hAnsi="Times New Roman" w:cs="Times New Roman"/>
          <w:sz w:val="24"/>
          <w:szCs w:val="24"/>
          <w:lang w:eastAsia="pl-PL"/>
        </w:rPr>
        <w:t>kształtowanie umiejętności zdrowej rywalizacji w przyjaznej atmosferze.</w:t>
      </w:r>
    </w:p>
    <w:p w:rsidR="00F41947" w:rsidRPr="00F41947" w:rsidRDefault="00F41947" w:rsidP="00F419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F4194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Warunki uczestnictwa</w:t>
      </w:r>
    </w:p>
    <w:p w:rsidR="00F41947" w:rsidRPr="00F41947" w:rsidRDefault="00F41947" w:rsidP="00F41947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1947">
        <w:rPr>
          <w:rFonts w:ascii="Times New Roman" w:eastAsia="Times New Roman" w:hAnsi="Times New Roman" w:cs="Times New Roman"/>
          <w:sz w:val="24"/>
          <w:szCs w:val="24"/>
          <w:lang w:eastAsia="pl-PL"/>
        </w:rPr>
        <w:t>Uczestnika do Konkursu zgłasza nauczyciel przygotowujący go do udziału w Konkursie, za zgodą rodzica lub opiekuna prawnego.</w:t>
      </w:r>
    </w:p>
    <w:p w:rsidR="00F41947" w:rsidRPr="00F41947" w:rsidRDefault="00F41947" w:rsidP="00F41947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1947">
        <w:rPr>
          <w:rFonts w:ascii="Times New Roman" w:eastAsia="Times New Roman" w:hAnsi="Times New Roman" w:cs="Times New Roman"/>
          <w:sz w:val="24"/>
          <w:szCs w:val="24"/>
          <w:lang w:eastAsia="pl-PL"/>
        </w:rPr>
        <w:t>Warunkiem udziału w Konkursie jest:</w:t>
      </w:r>
    </w:p>
    <w:p w:rsidR="00F41947" w:rsidRPr="00F41947" w:rsidRDefault="00F41947" w:rsidP="00F41947">
      <w:pPr>
        <w:numPr>
          <w:ilvl w:val="1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1947">
        <w:rPr>
          <w:rFonts w:ascii="Times New Roman" w:eastAsia="Times New Roman" w:hAnsi="Times New Roman" w:cs="Times New Roman"/>
          <w:sz w:val="24"/>
          <w:szCs w:val="24"/>
          <w:lang w:eastAsia="pl-PL"/>
        </w:rPr>
        <w:t>zapoznanie się z niniejszym Regulaminem i jego akceptacja;</w:t>
      </w:r>
    </w:p>
    <w:p w:rsidR="00F41947" w:rsidRPr="00F41947" w:rsidRDefault="00F41947" w:rsidP="00F41947">
      <w:pPr>
        <w:numPr>
          <w:ilvl w:val="1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1947">
        <w:rPr>
          <w:rFonts w:ascii="Times New Roman" w:eastAsia="Times New Roman" w:hAnsi="Times New Roman" w:cs="Times New Roman"/>
          <w:sz w:val="24"/>
          <w:szCs w:val="24"/>
          <w:lang w:eastAsia="pl-PL"/>
        </w:rPr>
        <w:t>wypełnienie i podpisanie karty zgłoszeniowej;</w:t>
      </w:r>
    </w:p>
    <w:p w:rsidR="00F41947" w:rsidRPr="00F41947" w:rsidRDefault="00F41947" w:rsidP="00F41947">
      <w:pPr>
        <w:numPr>
          <w:ilvl w:val="1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1947">
        <w:rPr>
          <w:rFonts w:ascii="Times New Roman" w:eastAsia="Times New Roman" w:hAnsi="Times New Roman" w:cs="Times New Roman"/>
          <w:sz w:val="24"/>
          <w:szCs w:val="24"/>
          <w:lang w:eastAsia="pl-PL"/>
        </w:rPr>
        <w:t>wyrażenie przez rodzica lub opiekuna prawnego wymaganych zgód dotyczących udziału dziecka w Konkursie, w tym zgody na przetwarzanie danych osobowych oraz – w przypadku wyrażenia takiej zgody – wykorzystanie wizerunku i publikację materiałów związanych z udziałem w Konkursie.</w:t>
      </w:r>
    </w:p>
    <w:p w:rsidR="00F41947" w:rsidRPr="00F41947" w:rsidRDefault="00F41947" w:rsidP="00F41947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194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Organizator przyjmuje zgłoszenia do dnia </w:t>
      </w:r>
      <w:r w:rsidRPr="00F4194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13 listopada 2026 r. do godziny 16:00</w:t>
      </w:r>
      <w:r w:rsidRPr="00F41947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F41947" w:rsidRPr="00F41947" w:rsidRDefault="00F41947" w:rsidP="00F41947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1947">
        <w:rPr>
          <w:rFonts w:ascii="Times New Roman" w:eastAsia="Times New Roman" w:hAnsi="Times New Roman" w:cs="Times New Roman"/>
          <w:sz w:val="24"/>
          <w:szCs w:val="24"/>
          <w:lang w:eastAsia="pl-PL"/>
        </w:rPr>
        <w:t>Zgłoszenia należy dostarczyć do siedziby Organizatora:</w:t>
      </w:r>
    </w:p>
    <w:p w:rsidR="00F41947" w:rsidRPr="00F41947" w:rsidRDefault="00F41947" w:rsidP="00F41947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194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Biblioteka Publiczna Gminy i Miasta im. Juliana Przybosia w Strzyżowie</w:t>
      </w:r>
      <w:r w:rsidRPr="00F4194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ul. </w:t>
      </w:r>
      <w:proofErr w:type="spellStart"/>
      <w:r w:rsidRPr="00F41947">
        <w:rPr>
          <w:rFonts w:ascii="Times New Roman" w:eastAsia="Times New Roman" w:hAnsi="Times New Roman" w:cs="Times New Roman"/>
          <w:sz w:val="24"/>
          <w:szCs w:val="24"/>
          <w:lang w:eastAsia="pl-PL"/>
        </w:rPr>
        <w:t>Przecławczyka</w:t>
      </w:r>
      <w:proofErr w:type="spellEnd"/>
      <w:r w:rsidRPr="00F4194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6</w:t>
      </w:r>
      <w:r w:rsidRPr="00F4194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38-100 Strzyżów.</w:t>
      </w:r>
    </w:p>
    <w:p w:rsidR="00F41947" w:rsidRPr="00F41947" w:rsidRDefault="00F41947" w:rsidP="00F41947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1947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W celu zapewnienia prawidłowej organizacji i przebiegu Konkursu oraz wyłonienia laureatów Organizator powołuje niezależną Komisję Ko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nkursową, zwaną dalej „Komisją”</w:t>
      </w:r>
    </w:p>
    <w:p w:rsidR="00F41947" w:rsidRPr="00F41947" w:rsidRDefault="00F41947" w:rsidP="00A45E8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4194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Kategorie wiekowe i etapy konkursu</w:t>
      </w:r>
    </w:p>
    <w:p w:rsidR="00F41947" w:rsidRPr="00F41947" w:rsidRDefault="00F41947" w:rsidP="00F41947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1947">
        <w:rPr>
          <w:rFonts w:ascii="Times New Roman" w:eastAsia="Times New Roman" w:hAnsi="Times New Roman" w:cs="Times New Roman"/>
          <w:sz w:val="24"/>
          <w:szCs w:val="24"/>
          <w:lang w:eastAsia="pl-PL"/>
        </w:rPr>
        <w:t>Konkurs przeprowadzony zostanie w trzech kategoriach wiekowych:</w:t>
      </w:r>
    </w:p>
    <w:p w:rsidR="00F41947" w:rsidRPr="00F41947" w:rsidRDefault="00F41947" w:rsidP="00F41947">
      <w:pPr>
        <w:numPr>
          <w:ilvl w:val="1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194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klasy I–III szkół podstawowych;</w:t>
      </w:r>
    </w:p>
    <w:p w:rsidR="00F41947" w:rsidRPr="00F41947" w:rsidRDefault="00F41947" w:rsidP="00F41947">
      <w:pPr>
        <w:numPr>
          <w:ilvl w:val="1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194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klasy IV–VI szkół podstawowych;</w:t>
      </w:r>
    </w:p>
    <w:p w:rsidR="00F41947" w:rsidRPr="00F41947" w:rsidRDefault="00F41947" w:rsidP="00F41947">
      <w:pPr>
        <w:numPr>
          <w:ilvl w:val="1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194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klasy VII–VIII szkół podstawowych.</w:t>
      </w:r>
    </w:p>
    <w:p w:rsidR="00F41947" w:rsidRPr="00F41947" w:rsidRDefault="00F41947" w:rsidP="00F41947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1947">
        <w:rPr>
          <w:rFonts w:ascii="Times New Roman" w:eastAsia="Times New Roman" w:hAnsi="Times New Roman" w:cs="Times New Roman"/>
          <w:sz w:val="24"/>
          <w:szCs w:val="24"/>
          <w:lang w:eastAsia="pl-PL"/>
        </w:rPr>
        <w:t>Konkurs składa się z dwóch etapów:</w:t>
      </w:r>
    </w:p>
    <w:p w:rsidR="00F41947" w:rsidRPr="00F41947" w:rsidRDefault="00F41947" w:rsidP="00F41947">
      <w:pPr>
        <w:numPr>
          <w:ilvl w:val="1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194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 etap – eliminacje szkolne</w:t>
      </w:r>
      <w:r w:rsidRPr="00F41947">
        <w:rPr>
          <w:rFonts w:ascii="Times New Roman" w:eastAsia="Times New Roman" w:hAnsi="Times New Roman" w:cs="Times New Roman"/>
          <w:sz w:val="24"/>
          <w:szCs w:val="24"/>
          <w:lang w:eastAsia="pl-PL"/>
        </w:rPr>
        <w:t>, przeprowadzane przez szkoły we własnym zakresie;</w:t>
      </w:r>
    </w:p>
    <w:p w:rsidR="00F41947" w:rsidRPr="00F41947" w:rsidRDefault="00F41947" w:rsidP="00F41947">
      <w:pPr>
        <w:numPr>
          <w:ilvl w:val="1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194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 etap – finał gminny</w:t>
      </w:r>
      <w:r w:rsidRPr="00F41947">
        <w:rPr>
          <w:rFonts w:ascii="Times New Roman" w:eastAsia="Times New Roman" w:hAnsi="Times New Roman" w:cs="Times New Roman"/>
          <w:sz w:val="24"/>
          <w:szCs w:val="24"/>
          <w:lang w:eastAsia="pl-PL"/>
        </w:rPr>
        <w:t>, organizowany przez Bibliotekę Publiczną Gminy i Miasta im. Juliana Przybosia w Strzyżowie.</w:t>
      </w:r>
    </w:p>
    <w:p w:rsidR="00F41947" w:rsidRPr="00F41947" w:rsidRDefault="00F41947" w:rsidP="00F41947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1947">
        <w:rPr>
          <w:rFonts w:ascii="Times New Roman" w:eastAsia="Times New Roman" w:hAnsi="Times New Roman" w:cs="Times New Roman"/>
          <w:sz w:val="24"/>
          <w:szCs w:val="24"/>
          <w:lang w:eastAsia="pl-PL"/>
        </w:rPr>
        <w:t>Szkoła wyłania uczestników Konkursu podczas eliminacji szkolnych.</w:t>
      </w:r>
    </w:p>
    <w:p w:rsidR="00F41947" w:rsidRPr="00F41947" w:rsidRDefault="00F41947" w:rsidP="00F41947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194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Liczba uczestników reprezentujących daną szkołę jest uzależniona od liczby uczniów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 </w:t>
      </w:r>
      <w:r w:rsidRPr="00F41947">
        <w:rPr>
          <w:rFonts w:ascii="Times New Roman" w:eastAsia="Times New Roman" w:hAnsi="Times New Roman" w:cs="Times New Roman"/>
          <w:sz w:val="24"/>
          <w:szCs w:val="24"/>
          <w:lang w:eastAsia="pl-PL"/>
        </w:rPr>
        <w:t>klasach w danej kategorii wiekowej:</w:t>
      </w:r>
    </w:p>
    <w:p w:rsidR="00F41947" w:rsidRPr="00F41947" w:rsidRDefault="00F41947" w:rsidP="00F41947">
      <w:pPr>
        <w:numPr>
          <w:ilvl w:val="1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194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70 uczniów – </w:t>
      </w:r>
      <w:r w:rsidRPr="00F4194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 uczestników w każdej kategorii wiekowej</w:t>
      </w:r>
      <w:r w:rsidRPr="00F41947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F41947" w:rsidRPr="00F41947" w:rsidRDefault="00F41947" w:rsidP="00F41947">
      <w:pPr>
        <w:numPr>
          <w:ilvl w:val="1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194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 71 do 150 uczniów – </w:t>
      </w:r>
      <w:r w:rsidRPr="00F4194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4 uczestników w każdej kategorii wiekowej</w:t>
      </w:r>
      <w:r w:rsidRPr="00F41947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F41947" w:rsidRPr="00F41947" w:rsidRDefault="00F41947" w:rsidP="00F41947">
      <w:pPr>
        <w:numPr>
          <w:ilvl w:val="1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194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powyżej 150 uczniów – </w:t>
      </w:r>
      <w:r w:rsidRPr="00F4194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 uczestników w każdej kategorii wiekowej</w:t>
      </w:r>
      <w:r w:rsidRPr="00F41947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F41947" w:rsidRPr="00F41947" w:rsidRDefault="00F41947" w:rsidP="00F41947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194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Finał Konkursu odbędzie się </w:t>
      </w:r>
      <w:r w:rsidRPr="00F4194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20 listopada 2026 r.</w:t>
      </w:r>
      <w:r w:rsidRPr="00F4194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budynku Biblioteki Publicznej Gminy 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F41947">
        <w:rPr>
          <w:rFonts w:ascii="Times New Roman" w:eastAsia="Times New Roman" w:hAnsi="Times New Roman" w:cs="Times New Roman"/>
          <w:sz w:val="24"/>
          <w:szCs w:val="24"/>
          <w:lang w:eastAsia="pl-PL"/>
        </w:rPr>
        <w:t>Miasta im. Juliana Przybosia w Strzyżowie.</w:t>
      </w:r>
    </w:p>
    <w:p w:rsidR="00F41947" w:rsidRDefault="00F41947" w:rsidP="00F41947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194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Rozpoczęcie Konkursu zaplanowano na godzinę </w:t>
      </w:r>
      <w:r w:rsidRPr="00F4194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9:00</w:t>
      </w:r>
      <w:r w:rsidRPr="00F41947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F41947" w:rsidRPr="00F41947" w:rsidRDefault="00F41947" w:rsidP="00A45E8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4194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Zasady uczestnictwa i przebieg finału</w:t>
      </w:r>
    </w:p>
    <w:p w:rsidR="00F41947" w:rsidRPr="00F41947" w:rsidRDefault="00F41947" w:rsidP="00F41947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194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Każdy uczestnik przygotowuje </w:t>
      </w:r>
      <w:r w:rsidRPr="00F4194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jeden utwór poetycki</w:t>
      </w:r>
      <w:r w:rsidRPr="00F4194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autorstwa dowolnego polskiego poety.</w:t>
      </w:r>
    </w:p>
    <w:p w:rsidR="00F41947" w:rsidRPr="00F41947" w:rsidRDefault="00F41947" w:rsidP="00F41947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194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Utwór powinien mieć </w:t>
      </w:r>
      <w:r w:rsidRPr="00F4194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humorystyczny charakter</w:t>
      </w:r>
      <w:r w:rsidRPr="00F41947">
        <w:rPr>
          <w:rFonts w:ascii="Times New Roman" w:eastAsia="Times New Roman" w:hAnsi="Times New Roman" w:cs="Times New Roman"/>
          <w:sz w:val="24"/>
          <w:szCs w:val="24"/>
          <w:lang w:eastAsia="pl-PL"/>
        </w:rPr>
        <w:t>, zgodny z tematyką Konkursu „Uśmiechnięte rymy”.</w:t>
      </w:r>
    </w:p>
    <w:p w:rsidR="00F41947" w:rsidRPr="00F41947" w:rsidRDefault="00F41947" w:rsidP="00F41947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194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Czas prezentacji utworu nie może przekroczyć </w:t>
      </w:r>
      <w:r w:rsidRPr="00F4194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5 minut</w:t>
      </w:r>
      <w:r w:rsidRPr="00F41947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F41947" w:rsidRPr="00F41947" w:rsidRDefault="00F41947" w:rsidP="00F41947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1947">
        <w:rPr>
          <w:rFonts w:ascii="Times New Roman" w:eastAsia="Times New Roman" w:hAnsi="Times New Roman" w:cs="Times New Roman"/>
          <w:sz w:val="24"/>
          <w:szCs w:val="24"/>
          <w:lang w:eastAsia="pl-PL"/>
        </w:rPr>
        <w:t>Uczestnik może zaprezentować podczas Konkursu tylko jeden utwór.</w:t>
      </w:r>
    </w:p>
    <w:p w:rsidR="00F41947" w:rsidRPr="00F41947" w:rsidRDefault="00F41947" w:rsidP="00F41947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1947">
        <w:rPr>
          <w:rFonts w:ascii="Times New Roman" w:eastAsia="Times New Roman" w:hAnsi="Times New Roman" w:cs="Times New Roman"/>
          <w:sz w:val="24"/>
          <w:szCs w:val="24"/>
          <w:lang w:eastAsia="pl-PL"/>
        </w:rPr>
        <w:t>Dopuszcza się zastosowanie odpowiedniego stroju lub charakteryzacji nawiązujących do prezentowanego utworu.</w:t>
      </w:r>
    </w:p>
    <w:p w:rsidR="00F41947" w:rsidRPr="00F41947" w:rsidRDefault="00F41947" w:rsidP="00F41947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1947">
        <w:rPr>
          <w:rFonts w:ascii="Times New Roman" w:eastAsia="Times New Roman" w:hAnsi="Times New Roman" w:cs="Times New Roman"/>
          <w:sz w:val="24"/>
          <w:szCs w:val="24"/>
          <w:lang w:eastAsia="pl-PL"/>
        </w:rPr>
        <w:t>Uczestnicy prezentują przygotowane utwory zgodnie z kolejnością zgłoszeń.</w:t>
      </w:r>
    </w:p>
    <w:p w:rsidR="00F41947" w:rsidRPr="00F41947" w:rsidRDefault="00F41947" w:rsidP="00F41947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1947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Organizator może wprowadzić zmiany w kolejności prezentacji z przyczyn organizacyjnych, informując o tym uczestników przed rozpoczęciem Konkursu.</w:t>
      </w:r>
    </w:p>
    <w:p w:rsidR="00F41947" w:rsidRDefault="00F41947" w:rsidP="00F41947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1947">
        <w:rPr>
          <w:rFonts w:ascii="Times New Roman" w:eastAsia="Times New Roman" w:hAnsi="Times New Roman" w:cs="Times New Roman"/>
          <w:sz w:val="24"/>
          <w:szCs w:val="24"/>
          <w:lang w:eastAsia="pl-PL"/>
        </w:rPr>
        <w:t>Prezentacje uczestników ocenia Komisja Konkursowa.</w:t>
      </w:r>
    </w:p>
    <w:p w:rsidR="00F41947" w:rsidRPr="00F41947" w:rsidRDefault="00F41947" w:rsidP="00A45E8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4194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Kryteria oceny</w:t>
      </w:r>
    </w:p>
    <w:p w:rsidR="00F41947" w:rsidRPr="00F41947" w:rsidRDefault="00F41947" w:rsidP="00F41947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1947">
        <w:rPr>
          <w:rFonts w:ascii="Times New Roman" w:eastAsia="Times New Roman" w:hAnsi="Times New Roman" w:cs="Times New Roman"/>
          <w:sz w:val="24"/>
          <w:szCs w:val="24"/>
          <w:lang w:eastAsia="pl-PL"/>
        </w:rPr>
        <w:t>Komisja będzie oceniała prezentacje uczestników według następujących kryteriów:</w:t>
      </w:r>
    </w:p>
    <w:p w:rsidR="00F41947" w:rsidRPr="00F41947" w:rsidRDefault="00F41947" w:rsidP="00F41947">
      <w:pPr>
        <w:numPr>
          <w:ilvl w:val="1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194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dobór repertuaru</w:t>
      </w:r>
      <w:r w:rsidRPr="00F41947">
        <w:rPr>
          <w:rFonts w:ascii="Times New Roman" w:eastAsia="Times New Roman" w:hAnsi="Times New Roman" w:cs="Times New Roman"/>
          <w:sz w:val="24"/>
          <w:szCs w:val="24"/>
          <w:lang w:eastAsia="pl-PL"/>
        </w:rPr>
        <w:t>, w szczególności jego humorystyczny charakter i zgodność z</w:t>
      </w:r>
      <w:r w:rsidR="00A45E83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F41947">
        <w:rPr>
          <w:rFonts w:ascii="Times New Roman" w:eastAsia="Times New Roman" w:hAnsi="Times New Roman" w:cs="Times New Roman"/>
          <w:sz w:val="24"/>
          <w:szCs w:val="24"/>
          <w:lang w:eastAsia="pl-PL"/>
        </w:rPr>
        <w:t>tematyką Konkursu;</w:t>
      </w:r>
    </w:p>
    <w:p w:rsidR="00F41947" w:rsidRPr="00F41947" w:rsidRDefault="00F41947" w:rsidP="00F41947">
      <w:pPr>
        <w:numPr>
          <w:ilvl w:val="1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194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oryginalność i trafność interpretacji</w:t>
      </w:r>
      <w:r w:rsidRPr="00F41947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F41947" w:rsidRPr="00F41947" w:rsidRDefault="00F41947" w:rsidP="00F41947">
      <w:pPr>
        <w:numPr>
          <w:ilvl w:val="1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194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kultura słowa i poprawność wymowy</w:t>
      </w:r>
      <w:r w:rsidRPr="00F41947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F41947" w:rsidRPr="00F41947" w:rsidRDefault="00F41947" w:rsidP="00F41947">
      <w:pPr>
        <w:numPr>
          <w:ilvl w:val="1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194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ogólny wyraz artystyczny</w:t>
      </w:r>
      <w:r w:rsidRPr="00F41947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F41947" w:rsidRPr="00F41947" w:rsidRDefault="00F41947" w:rsidP="00F41947">
      <w:pPr>
        <w:numPr>
          <w:ilvl w:val="1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194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opanowanie pamięciowe utworu</w:t>
      </w:r>
      <w:r w:rsidRPr="00F41947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F41947" w:rsidRPr="00F41947" w:rsidRDefault="00F41947" w:rsidP="00F41947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1947">
        <w:rPr>
          <w:rFonts w:ascii="Times New Roman" w:eastAsia="Times New Roman" w:hAnsi="Times New Roman" w:cs="Times New Roman"/>
          <w:sz w:val="24"/>
          <w:szCs w:val="24"/>
          <w:lang w:eastAsia="pl-PL"/>
        </w:rPr>
        <w:t>Komisja dokonuje oceny uczestników w sposób niezależny i obiektywny, zgodnie z</w:t>
      </w:r>
      <w:r w:rsidR="00A45E83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F41947">
        <w:rPr>
          <w:rFonts w:ascii="Times New Roman" w:eastAsia="Times New Roman" w:hAnsi="Times New Roman" w:cs="Times New Roman"/>
          <w:sz w:val="24"/>
          <w:szCs w:val="24"/>
          <w:lang w:eastAsia="pl-PL"/>
        </w:rPr>
        <w:t>przyjętymi kryteriami.</w:t>
      </w:r>
    </w:p>
    <w:p w:rsidR="00F41947" w:rsidRPr="00F41947" w:rsidRDefault="00F41947" w:rsidP="00F41947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1947">
        <w:rPr>
          <w:rFonts w:ascii="Times New Roman" w:eastAsia="Times New Roman" w:hAnsi="Times New Roman" w:cs="Times New Roman"/>
          <w:sz w:val="24"/>
          <w:szCs w:val="24"/>
          <w:lang w:eastAsia="pl-PL"/>
        </w:rPr>
        <w:t>Decyzje Komisji Konkursowej są ostateczne i nie przysługuje od nich odwołanie.</w:t>
      </w:r>
    </w:p>
    <w:p w:rsidR="00F41947" w:rsidRDefault="00F41947" w:rsidP="00F41947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1947">
        <w:rPr>
          <w:rFonts w:ascii="Times New Roman" w:eastAsia="Times New Roman" w:hAnsi="Times New Roman" w:cs="Times New Roman"/>
          <w:sz w:val="24"/>
          <w:szCs w:val="24"/>
          <w:lang w:eastAsia="pl-PL"/>
        </w:rPr>
        <w:t>Z obrad Komisji zostanie sporządzony protokół.</w:t>
      </w:r>
    </w:p>
    <w:p w:rsidR="00A45E83" w:rsidRPr="00F41947" w:rsidRDefault="00A45E83" w:rsidP="003279CE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0" w:name="_GoBack"/>
      <w:bookmarkEnd w:id="0"/>
    </w:p>
    <w:p w:rsidR="00F41947" w:rsidRPr="00F41947" w:rsidRDefault="00F41947" w:rsidP="00A45E8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4194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Nagrody i wyróżnienia</w:t>
      </w:r>
    </w:p>
    <w:p w:rsidR="00F41947" w:rsidRPr="00F41947" w:rsidRDefault="00F41947" w:rsidP="00F41947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1947">
        <w:rPr>
          <w:rFonts w:ascii="Times New Roman" w:eastAsia="Times New Roman" w:hAnsi="Times New Roman" w:cs="Times New Roman"/>
          <w:sz w:val="24"/>
          <w:szCs w:val="24"/>
          <w:lang w:eastAsia="pl-PL"/>
        </w:rPr>
        <w:t>Komisja wyłoni laureatów Konkursu w każdej kategorii wiekowej.</w:t>
      </w:r>
    </w:p>
    <w:p w:rsidR="00F41947" w:rsidRPr="00F41947" w:rsidRDefault="00F41947" w:rsidP="00F41947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1947">
        <w:rPr>
          <w:rFonts w:ascii="Times New Roman" w:eastAsia="Times New Roman" w:hAnsi="Times New Roman" w:cs="Times New Roman"/>
          <w:sz w:val="24"/>
          <w:szCs w:val="24"/>
          <w:lang w:eastAsia="pl-PL"/>
        </w:rPr>
        <w:t>W każdej kategorii wiekowej zostaną przyznane:</w:t>
      </w:r>
    </w:p>
    <w:p w:rsidR="00F41947" w:rsidRPr="00F41947" w:rsidRDefault="00F41947" w:rsidP="00F41947">
      <w:pPr>
        <w:numPr>
          <w:ilvl w:val="1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1947">
        <w:rPr>
          <w:rFonts w:ascii="Times New Roman" w:eastAsia="Times New Roman" w:hAnsi="Times New Roman" w:cs="Times New Roman"/>
          <w:sz w:val="24"/>
          <w:szCs w:val="24"/>
          <w:lang w:eastAsia="pl-PL"/>
        </w:rPr>
        <w:t>I miejsce;</w:t>
      </w:r>
    </w:p>
    <w:p w:rsidR="00F41947" w:rsidRPr="00F41947" w:rsidRDefault="00F41947" w:rsidP="00F41947">
      <w:pPr>
        <w:numPr>
          <w:ilvl w:val="1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1947">
        <w:rPr>
          <w:rFonts w:ascii="Times New Roman" w:eastAsia="Times New Roman" w:hAnsi="Times New Roman" w:cs="Times New Roman"/>
          <w:sz w:val="24"/>
          <w:szCs w:val="24"/>
          <w:lang w:eastAsia="pl-PL"/>
        </w:rPr>
        <w:t>II miejsce;</w:t>
      </w:r>
    </w:p>
    <w:p w:rsidR="00F41947" w:rsidRPr="00F41947" w:rsidRDefault="00F41947" w:rsidP="00F41947">
      <w:pPr>
        <w:numPr>
          <w:ilvl w:val="1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1947">
        <w:rPr>
          <w:rFonts w:ascii="Times New Roman" w:eastAsia="Times New Roman" w:hAnsi="Times New Roman" w:cs="Times New Roman"/>
          <w:sz w:val="24"/>
          <w:szCs w:val="24"/>
          <w:lang w:eastAsia="pl-PL"/>
        </w:rPr>
        <w:t>III miejsce;</w:t>
      </w:r>
    </w:p>
    <w:p w:rsidR="00F41947" w:rsidRPr="00F41947" w:rsidRDefault="00F41947" w:rsidP="00F41947">
      <w:pPr>
        <w:numPr>
          <w:ilvl w:val="1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1947">
        <w:rPr>
          <w:rFonts w:ascii="Times New Roman" w:eastAsia="Times New Roman" w:hAnsi="Times New Roman" w:cs="Times New Roman"/>
          <w:sz w:val="24"/>
          <w:szCs w:val="24"/>
          <w:lang w:eastAsia="pl-PL"/>
        </w:rPr>
        <w:t>wyróżnienia – według uznania Komisji.</w:t>
      </w:r>
    </w:p>
    <w:p w:rsidR="00F41947" w:rsidRPr="00F41947" w:rsidRDefault="00F41947" w:rsidP="00F41947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1947">
        <w:rPr>
          <w:rFonts w:ascii="Times New Roman" w:eastAsia="Times New Roman" w:hAnsi="Times New Roman" w:cs="Times New Roman"/>
          <w:sz w:val="24"/>
          <w:szCs w:val="24"/>
          <w:lang w:eastAsia="pl-PL"/>
        </w:rPr>
        <w:t>Laureaci Konkursu otrzymają nagrody rzeczowe.</w:t>
      </w:r>
    </w:p>
    <w:p w:rsidR="00F41947" w:rsidRPr="00F41947" w:rsidRDefault="00F41947" w:rsidP="00F41947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1947">
        <w:rPr>
          <w:rFonts w:ascii="Times New Roman" w:eastAsia="Times New Roman" w:hAnsi="Times New Roman" w:cs="Times New Roman"/>
          <w:sz w:val="24"/>
          <w:szCs w:val="24"/>
          <w:lang w:eastAsia="pl-PL"/>
        </w:rPr>
        <w:t>Wszyscy uczestnicy Konkursu otrzymają pamiątkowe dyplomy za udział.</w:t>
      </w:r>
    </w:p>
    <w:p w:rsidR="00F41947" w:rsidRPr="00F41947" w:rsidRDefault="00F41947" w:rsidP="00F41947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1947">
        <w:rPr>
          <w:rFonts w:ascii="Times New Roman" w:eastAsia="Times New Roman" w:hAnsi="Times New Roman" w:cs="Times New Roman"/>
          <w:sz w:val="24"/>
          <w:szCs w:val="24"/>
          <w:lang w:eastAsia="pl-PL"/>
        </w:rPr>
        <w:t>Ogłoszenie wyników oraz wręczenie nagród odbędzie się w dniu Konkursu, bezpośrednio po zakończeniu prezentacji uczestników w danej kategorii wiekowej i zakończeniu obrad Komisji.</w:t>
      </w:r>
    </w:p>
    <w:p w:rsidR="00F41947" w:rsidRPr="00F41947" w:rsidRDefault="00F41947" w:rsidP="00F419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F4194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Dane osobowe i wizerunek</w:t>
      </w:r>
    </w:p>
    <w:p w:rsidR="00F41947" w:rsidRPr="00F41947" w:rsidRDefault="00F41947" w:rsidP="00F41947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1947">
        <w:rPr>
          <w:rFonts w:ascii="Times New Roman" w:eastAsia="Times New Roman" w:hAnsi="Times New Roman" w:cs="Times New Roman"/>
          <w:sz w:val="24"/>
          <w:szCs w:val="24"/>
          <w:lang w:eastAsia="pl-PL"/>
        </w:rPr>
        <w:t>Dane osobowe uczestników Konkursu będą przetwarzane przez Organizatora w celu organizacji, przeprowadzenia i udokumentowania Konkursu, zgodnie z obowiązującymi przepisami prawa.</w:t>
      </w:r>
    </w:p>
    <w:p w:rsidR="00F41947" w:rsidRPr="00F41947" w:rsidRDefault="00F41947" w:rsidP="00F41947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1947">
        <w:rPr>
          <w:rFonts w:ascii="Times New Roman" w:eastAsia="Times New Roman" w:hAnsi="Times New Roman" w:cs="Times New Roman"/>
          <w:sz w:val="24"/>
          <w:szCs w:val="24"/>
          <w:lang w:eastAsia="pl-PL"/>
        </w:rPr>
        <w:t>Szczegółowe informacje dotyczące przetwarzania danych osobowych oraz wymagane zgody zostaną zawarte w karcie zgłoszeniowej Konkursu.</w:t>
      </w:r>
    </w:p>
    <w:p w:rsidR="00F41947" w:rsidRPr="00F41947" w:rsidRDefault="00F41947" w:rsidP="00F41947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1947">
        <w:rPr>
          <w:rFonts w:ascii="Times New Roman" w:eastAsia="Times New Roman" w:hAnsi="Times New Roman" w:cs="Times New Roman"/>
          <w:sz w:val="24"/>
          <w:szCs w:val="24"/>
          <w:lang w:eastAsia="pl-PL"/>
        </w:rPr>
        <w:t>Publikacja wizerunku uczestnika oraz materiałów z jego udziałem, w szczególności fotografii i nagrań, odbywa się na zasadach określonych w stosownych zgodach udzielonych przez rodzica lub opiekuna prawnego.</w:t>
      </w:r>
    </w:p>
    <w:p w:rsidR="00F41947" w:rsidRPr="00F41947" w:rsidRDefault="00F41947" w:rsidP="00F41947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1947">
        <w:rPr>
          <w:rFonts w:ascii="Times New Roman" w:eastAsia="Times New Roman" w:hAnsi="Times New Roman" w:cs="Times New Roman"/>
          <w:sz w:val="24"/>
          <w:szCs w:val="24"/>
          <w:lang w:eastAsia="pl-PL"/>
        </w:rPr>
        <w:t>Materiały związane z Konkursem mogą być publikowane w szczególności na stronie internetowej oraz w mediach społecznościowych Biblioteki Publicznej Gminy i Miasta im. Juliana Przybosia w Strzyżowie.</w:t>
      </w:r>
    </w:p>
    <w:p w:rsidR="00F41947" w:rsidRDefault="00F41947" w:rsidP="00F419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41947" w:rsidRPr="00F41947" w:rsidRDefault="00F41947" w:rsidP="00F419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F4194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Postanowienia końcowe</w:t>
      </w:r>
    </w:p>
    <w:p w:rsidR="00F41947" w:rsidRPr="00F41947" w:rsidRDefault="00F41947" w:rsidP="00A45E83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1947">
        <w:rPr>
          <w:rFonts w:ascii="Times New Roman" w:eastAsia="Times New Roman" w:hAnsi="Times New Roman" w:cs="Times New Roman"/>
          <w:sz w:val="24"/>
          <w:szCs w:val="24"/>
          <w:lang w:eastAsia="pl-PL"/>
        </w:rPr>
        <w:t>Regulamin Konkursu oraz karta zgłoszeniowa dostępne są w siedzibie Organizatora oraz na stronie internetowej Biblioteki:</w:t>
      </w:r>
      <w:r w:rsidRPr="00F4194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hyperlink r:id="rId5" w:history="1">
        <w:r w:rsidRPr="00F41947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pl-PL"/>
          </w:rPr>
          <w:t>www.bpgimstrzyzow.pl</w:t>
        </w:r>
      </w:hyperlink>
    </w:p>
    <w:p w:rsidR="00F41947" w:rsidRPr="00F41947" w:rsidRDefault="00F41947" w:rsidP="00F41947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1947">
        <w:rPr>
          <w:rFonts w:ascii="Times New Roman" w:eastAsia="Times New Roman" w:hAnsi="Times New Roman" w:cs="Times New Roman"/>
          <w:sz w:val="24"/>
          <w:szCs w:val="24"/>
          <w:lang w:eastAsia="pl-PL"/>
        </w:rPr>
        <w:t>Udział w Konkursie oznacza akceptację niniejszego Regulaminu.</w:t>
      </w:r>
    </w:p>
    <w:p w:rsidR="00F41947" w:rsidRPr="00F41947" w:rsidRDefault="00F41947" w:rsidP="00F41947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1947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Organizator zastrzega sobie prawo do zmiany postanowień Regulaminu z ważnych przyczyn organizacyjnych, o ile zmiana nie narusza praw nabytych uczestników.</w:t>
      </w:r>
    </w:p>
    <w:p w:rsidR="00F41947" w:rsidRPr="00F41947" w:rsidRDefault="00F41947" w:rsidP="00F41947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1947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Organizator zastrzega sobie prawo do odwołania Konkursu z ważnych przyczyn, w</w:t>
      </w:r>
      <w:r w:rsidR="00A45E83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F41947">
        <w:rPr>
          <w:rFonts w:ascii="Times New Roman" w:eastAsia="Times New Roman" w:hAnsi="Times New Roman" w:cs="Times New Roman"/>
          <w:sz w:val="24"/>
          <w:szCs w:val="24"/>
          <w:lang w:eastAsia="pl-PL"/>
        </w:rPr>
        <w:t>szczególności w przypadku braku środków finansowych niezbędnych do jego organizacji.</w:t>
      </w:r>
    </w:p>
    <w:p w:rsidR="00F41947" w:rsidRPr="00F41947" w:rsidRDefault="00F41947" w:rsidP="00F41947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1947">
        <w:rPr>
          <w:rFonts w:ascii="Times New Roman" w:eastAsia="Times New Roman" w:hAnsi="Times New Roman" w:cs="Times New Roman"/>
          <w:sz w:val="24"/>
          <w:szCs w:val="24"/>
          <w:lang w:eastAsia="pl-PL"/>
        </w:rPr>
        <w:t>W sprawach nieuregulowanych niniejszym Regulaminem decyzje podejmuje Organizator.</w:t>
      </w:r>
    </w:p>
    <w:p w:rsidR="00F41947" w:rsidRPr="00F41947" w:rsidRDefault="00F41947" w:rsidP="00F41947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1947">
        <w:rPr>
          <w:rFonts w:ascii="Times New Roman" w:eastAsia="Times New Roman" w:hAnsi="Times New Roman" w:cs="Times New Roman"/>
          <w:sz w:val="24"/>
          <w:szCs w:val="24"/>
          <w:lang w:eastAsia="pl-PL"/>
        </w:rPr>
        <w:t>Regulamin wchodzi w życie z dniem jego opublikowania.</w:t>
      </w:r>
    </w:p>
    <w:p w:rsidR="00F41947" w:rsidRDefault="00F41947" w:rsidP="00F419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41947" w:rsidRPr="00F41947" w:rsidRDefault="00F41947" w:rsidP="00F419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41947" w:rsidRPr="00F41947" w:rsidRDefault="00F41947" w:rsidP="00A45E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194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Organizator:</w:t>
      </w:r>
      <w:r w:rsidRPr="00F4194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4194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Biblioteka Publiczna Gminy i Miasta</w:t>
      </w:r>
      <w:r w:rsidRPr="00F4194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4194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im. Juliana Przybosia w Strzyżowie</w:t>
      </w:r>
    </w:p>
    <w:p w:rsidR="0019450B" w:rsidRDefault="0019450B" w:rsidP="00F41947">
      <w:pPr>
        <w:pStyle w:val="NormalnyWeb"/>
        <w:spacing w:after="0" w:line="360" w:lineRule="auto"/>
        <w:jc w:val="both"/>
      </w:pPr>
    </w:p>
    <w:p w:rsidR="0019450B" w:rsidRDefault="0019450B" w:rsidP="00F41947">
      <w:pPr>
        <w:pStyle w:val="NormalnyWeb"/>
        <w:spacing w:after="0" w:line="360" w:lineRule="auto"/>
        <w:jc w:val="both"/>
      </w:pPr>
    </w:p>
    <w:p w:rsidR="0019450B" w:rsidRDefault="0019450B" w:rsidP="00A45E83">
      <w:pPr>
        <w:pStyle w:val="NormalnyWeb"/>
        <w:spacing w:before="0" w:beforeAutospacing="0" w:after="0"/>
        <w:jc w:val="center"/>
      </w:pPr>
      <w:r>
        <w:rPr>
          <w:b/>
          <w:bCs/>
          <w:sz w:val="28"/>
          <w:szCs w:val="28"/>
        </w:rPr>
        <w:lastRenderedPageBreak/>
        <w:t>KARTA ZGŁOSZENIA DO GMINNEGO KONKURSU RECYTATORSKIEGO</w:t>
      </w:r>
    </w:p>
    <w:p w:rsidR="0019450B" w:rsidRDefault="0019450B" w:rsidP="00A45E83">
      <w:pPr>
        <w:pStyle w:val="NormalnyWeb"/>
        <w:spacing w:before="0" w:beforeAutospacing="0" w:after="0"/>
        <w:jc w:val="center"/>
      </w:pPr>
      <w:r>
        <w:t>„</w:t>
      </w:r>
      <w:r>
        <w:rPr>
          <w:b/>
          <w:bCs/>
          <w:sz w:val="28"/>
          <w:szCs w:val="28"/>
        </w:rPr>
        <w:t>UŚMIECHNIĘTE RYMY”</w:t>
      </w:r>
    </w:p>
    <w:p w:rsidR="0019450B" w:rsidRDefault="0019450B" w:rsidP="00F41947">
      <w:pPr>
        <w:pStyle w:val="NormalnyWeb"/>
        <w:spacing w:after="0" w:line="360" w:lineRule="auto"/>
        <w:jc w:val="both"/>
      </w:pPr>
    </w:p>
    <w:p w:rsidR="0019450B" w:rsidRDefault="0019450B" w:rsidP="00F41947">
      <w:pPr>
        <w:pStyle w:val="NormalnyWeb"/>
        <w:spacing w:before="0" w:beforeAutospacing="0" w:after="0" w:line="480" w:lineRule="auto"/>
        <w:jc w:val="both"/>
      </w:pPr>
      <w:r>
        <w:t xml:space="preserve">Imię i nazwisko Uczestnika: </w:t>
      </w:r>
      <w:r>
        <w:rPr>
          <w:sz w:val="16"/>
          <w:szCs w:val="16"/>
        </w:rPr>
        <w:t>...............................................................................................................................………………….</w:t>
      </w:r>
    </w:p>
    <w:p w:rsidR="0019450B" w:rsidRDefault="0019450B" w:rsidP="00F41947">
      <w:pPr>
        <w:pStyle w:val="NormalnyWeb"/>
        <w:spacing w:before="0" w:beforeAutospacing="0" w:after="0" w:line="480" w:lineRule="auto"/>
        <w:jc w:val="both"/>
      </w:pPr>
      <w:r>
        <w:t>Adres:</w:t>
      </w:r>
      <w:r>
        <w:rPr>
          <w:sz w:val="16"/>
          <w:szCs w:val="16"/>
        </w:rPr>
        <w:t>………………………………………………………………………………………………………………………………………….</w:t>
      </w:r>
    </w:p>
    <w:p w:rsidR="0019450B" w:rsidRDefault="0019450B" w:rsidP="00F41947">
      <w:pPr>
        <w:pStyle w:val="NormalnyWeb"/>
        <w:spacing w:before="0" w:beforeAutospacing="0" w:after="0" w:line="480" w:lineRule="auto"/>
        <w:jc w:val="both"/>
      </w:pPr>
      <w:r>
        <w:t>Telefon kontaktowy (rodzica/opiekuna prawnego):</w:t>
      </w:r>
      <w:r>
        <w:rPr>
          <w:sz w:val="16"/>
          <w:szCs w:val="16"/>
        </w:rPr>
        <w:t xml:space="preserve"> …………………………………………………………………..</w:t>
      </w:r>
    </w:p>
    <w:p w:rsidR="0019450B" w:rsidRDefault="0019450B" w:rsidP="00F41947">
      <w:pPr>
        <w:pStyle w:val="NormalnyWeb"/>
        <w:spacing w:before="0" w:beforeAutospacing="0" w:after="0" w:line="480" w:lineRule="auto"/>
        <w:jc w:val="both"/>
      </w:pPr>
      <w:r>
        <w:t xml:space="preserve">Adres e-mailowy: </w:t>
      </w:r>
      <w:r>
        <w:rPr>
          <w:sz w:val="16"/>
          <w:szCs w:val="16"/>
        </w:rPr>
        <w:t>………………………………………………………………………………………………………………………</w:t>
      </w:r>
    </w:p>
    <w:p w:rsidR="0019450B" w:rsidRDefault="0019450B" w:rsidP="00F41947">
      <w:pPr>
        <w:pStyle w:val="NormalnyWeb"/>
        <w:spacing w:before="0" w:beforeAutospacing="0" w:after="0" w:line="480" w:lineRule="auto"/>
        <w:jc w:val="both"/>
      </w:pPr>
      <w:r>
        <w:t xml:space="preserve">Nazwa szkoły: </w:t>
      </w:r>
      <w:r>
        <w:rPr>
          <w:sz w:val="16"/>
          <w:szCs w:val="16"/>
        </w:rPr>
        <w:t>…………………………………………………………………………………………………………………………….</w:t>
      </w:r>
    </w:p>
    <w:p w:rsidR="0019450B" w:rsidRDefault="0019450B" w:rsidP="00F41947">
      <w:pPr>
        <w:pStyle w:val="NormalnyWeb"/>
        <w:spacing w:before="0" w:beforeAutospacing="0" w:after="0" w:line="480" w:lineRule="auto"/>
        <w:jc w:val="both"/>
      </w:pPr>
      <w:r>
        <w:t xml:space="preserve">Klasa: </w:t>
      </w:r>
      <w:r>
        <w:rPr>
          <w:sz w:val="16"/>
          <w:szCs w:val="16"/>
        </w:rPr>
        <w:t>.................</w:t>
      </w:r>
    </w:p>
    <w:p w:rsidR="0019450B" w:rsidRDefault="0019450B" w:rsidP="00F41947">
      <w:pPr>
        <w:pStyle w:val="NormalnyWeb"/>
        <w:spacing w:before="0" w:beforeAutospacing="0" w:after="0" w:line="480" w:lineRule="auto"/>
        <w:jc w:val="both"/>
      </w:pPr>
      <w:r>
        <w:t xml:space="preserve">Imię i nazwisko nauczyciela-opiekuna </w:t>
      </w:r>
    </w:p>
    <w:p w:rsidR="0019450B" w:rsidRDefault="0019450B" w:rsidP="00F41947">
      <w:pPr>
        <w:pStyle w:val="NormalnyWeb"/>
        <w:spacing w:before="0" w:beforeAutospacing="0" w:after="0" w:line="480" w:lineRule="auto"/>
        <w:jc w:val="both"/>
      </w:pPr>
      <w:r>
        <w:t>…………………………………………………………………………………………………</w:t>
      </w:r>
    </w:p>
    <w:p w:rsidR="0019450B" w:rsidRDefault="0019450B" w:rsidP="00F41947">
      <w:pPr>
        <w:pStyle w:val="NormalnyWeb"/>
        <w:spacing w:before="0" w:beforeAutospacing="0" w:after="0" w:line="480" w:lineRule="auto"/>
        <w:jc w:val="both"/>
      </w:pPr>
      <w:r>
        <w:t xml:space="preserve">Autor i tytuł wiersza: </w:t>
      </w:r>
      <w:r>
        <w:rPr>
          <w:sz w:val="16"/>
          <w:szCs w:val="16"/>
        </w:rPr>
        <w:t>.......................................................................................................................................………………………..</w:t>
      </w:r>
    </w:p>
    <w:p w:rsidR="0019450B" w:rsidRDefault="0019450B" w:rsidP="00F41947">
      <w:pPr>
        <w:pStyle w:val="NormalnyWeb"/>
        <w:spacing w:before="0" w:beforeAutospacing="0" w:after="0" w:line="480" w:lineRule="auto"/>
        <w:jc w:val="both"/>
      </w:pPr>
      <w:r>
        <w:rPr>
          <w:sz w:val="16"/>
          <w:szCs w:val="16"/>
        </w:rPr>
        <w:t>………………………………………………………………………………………………………………….</w:t>
      </w:r>
    </w:p>
    <w:p w:rsidR="0019450B" w:rsidRDefault="0019450B" w:rsidP="00F41947">
      <w:pPr>
        <w:pStyle w:val="NormalnyWeb"/>
        <w:spacing w:after="0" w:line="480" w:lineRule="auto"/>
        <w:jc w:val="both"/>
      </w:pPr>
    </w:p>
    <w:p w:rsidR="0019450B" w:rsidRDefault="006723CD" w:rsidP="00F41947">
      <w:pPr>
        <w:pStyle w:val="NormalnyWeb"/>
        <w:spacing w:after="0" w:line="360" w:lineRule="auto"/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O</w:t>
      </w:r>
      <w:r w:rsidR="0019450B">
        <w:rPr>
          <w:i/>
          <w:iCs/>
          <w:sz w:val="20"/>
          <w:szCs w:val="20"/>
        </w:rPr>
        <w:t>świadczam, że zapoznałem się z tekstem Regulaminu Konkursu i akceptuję jego treść. Oświadczam, że zgodnie ustawą z dnia 29 sierpnia 1997 r. o ochronie danych osobowych (Dz.U. z 2002 r. Nr 101, poz. 926) wyrażam zgodę na przetwarzanie, wymienionych w Karcie Zgłoszeniowej Uczestnika Konkursu, moich i dziecka danych osobowych przez organizatora konkursu „Uśmiechnięte Rymy”</w:t>
      </w:r>
    </w:p>
    <w:p w:rsidR="006723CD" w:rsidRDefault="006723CD" w:rsidP="00F41947">
      <w:pPr>
        <w:pStyle w:val="NormalnyWeb"/>
        <w:spacing w:after="0" w:line="360" w:lineRule="auto"/>
        <w:jc w:val="both"/>
      </w:pPr>
    </w:p>
    <w:p w:rsidR="0019450B" w:rsidRDefault="0019450B" w:rsidP="00A45E83">
      <w:pPr>
        <w:pStyle w:val="NormalnyWeb"/>
        <w:spacing w:before="0" w:beforeAutospacing="0" w:after="0" w:line="360" w:lineRule="auto"/>
        <w:ind w:left="3540" w:firstLine="708"/>
        <w:jc w:val="both"/>
      </w:pPr>
      <w:r>
        <w:t>………</w:t>
      </w:r>
      <w:r>
        <w:rPr>
          <w:sz w:val="16"/>
          <w:szCs w:val="16"/>
        </w:rPr>
        <w:t>.………………………………………………….</w:t>
      </w:r>
    </w:p>
    <w:p w:rsidR="0019450B" w:rsidRDefault="0019450B" w:rsidP="00F41947">
      <w:pPr>
        <w:pStyle w:val="NormalnyWeb"/>
        <w:spacing w:before="0" w:beforeAutospacing="0" w:after="0" w:line="360" w:lineRule="auto"/>
        <w:ind w:left="4248" w:firstLine="708"/>
        <w:jc w:val="both"/>
        <w:rPr>
          <w:sz w:val="16"/>
          <w:szCs w:val="16"/>
        </w:rPr>
      </w:pPr>
      <w:r>
        <w:rPr>
          <w:sz w:val="16"/>
          <w:szCs w:val="16"/>
        </w:rPr>
        <w:t>data, miejsce, podpis Uczestnika</w:t>
      </w:r>
    </w:p>
    <w:p w:rsidR="006723CD" w:rsidRDefault="006723CD" w:rsidP="00F41947">
      <w:pPr>
        <w:pStyle w:val="NormalnyWeb"/>
        <w:spacing w:before="0" w:beforeAutospacing="0" w:after="0" w:line="360" w:lineRule="auto"/>
        <w:ind w:left="4248" w:firstLine="708"/>
        <w:jc w:val="both"/>
        <w:rPr>
          <w:sz w:val="16"/>
          <w:szCs w:val="16"/>
        </w:rPr>
      </w:pPr>
    </w:p>
    <w:p w:rsidR="006723CD" w:rsidRDefault="006723CD" w:rsidP="00F41947">
      <w:pPr>
        <w:pStyle w:val="NormalnyWeb"/>
        <w:spacing w:before="0" w:beforeAutospacing="0" w:after="0" w:line="360" w:lineRule="auto"/>
        <w:ind w:left="4248" w:firstLine="708"/>
        <w:jc w:val="both"/>
      </w:pPr>
    </w:p>
    <w:p w:rsidR="0019450B" w:rsidRDefault="0019450B" w:rsidP="00A45E83">
      <w:pPr>
        <w:pStyle w:val="NormalnyWeb"/>
        <w:spacing w:before="0" w:beforeAutospacing="0" w:after="0" w:line="360" w:lineRule="auto"/>
        <w:ind w:left="3540" w:firstLine="708"/>
        <w:jc w:val="both"/>
      </w:pPr>
      <w:r>
        <w:t>………</w:t>
      </w:r>
      <w:r>
        <w:rPr>
          <w:sz w:val="16"/>
          <w:szCs w:val="16"/>
        </w:rPr>
        <w:t>.………………………………………………….</w:t>
      </w:r>
    </w:p>
    <w:p w:rsidR="0019450B" w:rsidRDefault="0019450B" w:rsidP="00F41947">
      <w:pPr>
        <w:pStyle w:val="NormalnyWeb"/>
        <w:spacing w:before="0" w:beforeAutospacing="0" w:after="0" w:line="360" w:lineRule="auto"/>
        <w:ind w:left="4248" w:firstLine="708"/>
        <w:jc w:val="both"/>
      </w:pPr>
      <w:r>
        <w:rPr>
          <w:sz w:val="16"/>
          <w:szCs w:val="16"/>
        </w:rPr>
        <w:t xml:space="preserve">podpis </w:t>
      </w:r>
      <w:r w:rsidR="006723CD">
        <w:rPr>
          <w:sz w:val="16"/>
          <w:szCs w:val="16"/>
        </w:rPr>
        <w:t>Rodzica/Opiekuna</w:t>
      </w:r>
    </w:p>
    <w:p w:rsidR="006723CD" w:rsidRDefault="0019450B" w:rsidP="00F41947">
      <w:pPr>
        <w:pStyle w:val="NormalnyWeb"/>
        <w:spacing w:before="0" w:beforeAutospacing="0" w:after="0" w:line="360" w:lineRule="auto"/>
        <w:jc w:val="both"/>
        <w:rPr>
          <w:sz w:val="16"/>
          <w:szCs w:val="16"/>
        </w:rPr>
      </w:pPr>
      <w:r>
        <w:t>………</w:t>
      </w:r>
      <w:r>
        <w:rPr>
          <w:sz w:val="16"/>
          <w:szCs w:val="16"/>
        </w:rPr>
        <w:t>.………………………………………………….</w:t>
      </w:r>
    </w:p>
    <w:p w:rsidR="0019450B" w:rsidRDefault="0019450B" w:rsidP="00F41947">
      <w:pPr>
        <w:pStyle w:val="NormalnyWeb"/>
        <w:spacing w:before="0" w:beforeAutospacing="0" w:after="0" w:line="360" w:lineRule="auto"/>
        <w:ind w:left="708" w:firstLine="708"/>
        <w:jc w:val="both"/>
        <w:rPr>
          <w:sz w:val="16"/>
          <w:szCs w:val="16"/>
        </w:rPr>
      </w:pPr>
      <w:r>
        <w:rPr>
          <w:sz w:val="16"/>
          <w:szCs w:val="16"/>
        </w:rPr>
        <w:t>pieczęć Instytucji</w:t>
      </w:r>
    </w:p>
    <w:p w:rsidR="006723CD" w:rsidRDefault="006723CD" w:rsidP="00F41947">
      <w:pPr>
        <w:pStyle w:val="NormalnyWeb"/>
        <w:spacing w:before="0" w:beforeAutospacing="0" w:after="0" w:line="360" w:lineRule="auto"/>
        <w:ind w:left="708" w:firstLine="708"/>
        <w:jc w:val="both"/>
        <w:rPr>
          <w:sz w:val="16"/>
          <w:szCs w:val="16"/>
        </w:rPr>
      </w:pPr>
    </w:p>
    <w:p w:rsidR="006723CD" w:rsidRDefault="006723CD" w:rsidP="00A45E83">
      <w:pPr>
        <w:pStyle w:val="NormalnyWeb"/>
        <w:spacing w:before="0" w:beforeAutospacing="0" w:after="0" w:line="360" w:lineRule="auto"/>
        <w:ind w:left="3540" w:firstLine="708"/>
        <w:jc w:val="both"/>
        <w:rPr>
          <w:sz w:val="16"/>
          <w:szCs w:val="16"/>
        </w:rPr>
      </w:pPr>
      <w:r>
        <w:rPr>
          <w:sz w:val="16"/>
          <w:szCs w:val="16"/>
        </w:rPr>
        <w:t>………………………………………………………</w:t>
      </w:r>
    </w:p>
    <w:p w:rsidR="006723CD" w:rsidRDefault="006723CD" w:rsidP="00A45E83">
      <w:pPr>
        <w:pStyle w:val="NormalnyWeb"/>
        <w:spacing w:before="0" w:beforeAutospacing="0" w:after="0" w:line="360" w:lineRule="auto"/>
        <w:ind w:left="4248" w:firstLine="708"/>
        <w:jc w:val="both"/>
      </w:pPr>
      <w:r>
        <w:rPr>
          <w:sz w:val="16"/>
          <w:szCs w:val="16"/>
        </w:rPr>
        <w:t>podpis nauczyciela zgłaszającego</w:t>
      </w:r>
    </w:p>
    <w:p w:rsidR="00AD7967" w:rsidRDefault="00AD7967" w:rsidP="00F41947">
      <w:pPr>
        <w:pStyle w:val="NormalnyWeb"/>
        <w:spacing w:before="0" w:beforeAutospacing="0" w:after="0"/>
        <w:ind w:left="720"/>
        <w:jc w:val="both"/>
        <w:rPr>
          <w:b/>
          <w:bCs/>
          <w:sz w:val="22"/>
          <w:szCs w:val="22"/>
        </w:rPr>
      </w:pPr>
    </w:p>
    <w:p w:rsidR="0019450B" w:rsidRDefault="0019450B" w:rsidP="00F41947">
      <w:pPr>
        <w:pStyle w:val="NormalnyWeb"/>
        <w:spacing w:before="0" w:beforeAutospacing="0" w:after="0"/>
        <w:ind w:left="72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Klauzula Informacyjna dotycząca przetwarzania danych osobowych, uczestników Gminnego Konkursu Recytatorskiego „UŚMIECHNIĘTE RYMY”</w:t>
      </w:r>
    </w:p>
    <w:p w:rsidR="00AD7967" w:rsidRDefault="00AD7967" w:rsidP="00F41947">
      <w:pPr>
        <w:pStyle w:val="NormalnyWeb"/>
        <w:spacing w:before="0" w:beforeAutospacing="0" w:after="0"/>
        <w:ind w:left="720"/>
        <w:jc w:val="both"/>
      </w:pPr>
    </w:p>
    <w:p w:rsidR="0019450B" w:rsidRDefault="0019450B" w:rsidP="00F41947">
      <w:pPr>
        <w:pStyle w:val="NormalnyWeb"/>
        <w:spacing w:before="0" w:beforeAutospacing="0" w:after="0"/>
        <w:ind w:left="720"/>
        <w:jc w:val="both"/>
      </w:pPr>
      <w:r>
        <w:rPr>
          <w:sz w:val="22"/>
          <w:szCs w:val="22"/>
        </w:rPr>
        <w:t>Zgodnie z art. 13 ust. 1 i 2 rozporządzenia Parlamentu Europejskiego i Rady (UE) 2016/679 z 27 kwietnia 2016 r. w sprawie ochrony osób fizycznych w związku z przetwarzaniem danych osobowych i w sprawie swobodnego przepływu takich danych oraz uchylenia dyrektywy 95/46/WE (dalej: RODO) informuję, iż:</w:t>
      </w:r>
    </w:p>
    <w:p w:rsidR="0019450B" w:rsidRDefault="0019450B" w:rsidP="00F41947">
      <w:pPr>
        <w:pStyle w:val="NormalnyWeb"/>
        <w:spacing w:before="0" w:beforeAutospacing="0" w:after="0"/>
        <w:ind w:left="720"/>
        <w:jc w:val="both"/>
      </w:pPr>
      <w:r>
        <w:rPr>
          <w:sz w:val="22"/>
          <w:szCs w:val="22"/>
        </w:rPr>
        <w:t xml:space="preserve">1. Administratorem danych osobowych Państwa dziecka jest Biblioteka Publiczna im. Juliana Przybosia w Strzyżowie, ul. </w:t>
      </w:r>
      <w:proofErr w:type="spellStart"/>
      <w:r>
        <w:rPr>
          <w:sz w:val="22"/>
          <w:szCs w:val="22"/>
        </w:rPr>
        <w:t>Przecławczyka</w:t>
      </w:r>
      <w:proofErr w:type="spellEnd"/>
      <w:r>
        <w:rPr>
          <w:sz w:val="22"/>
          <w:szCs w:val="22"/>
        </w:rPr>
        <w:t xml:space="preserve"> 6, 38-100 Strzyżów reprezentowana przez Panią Dyrektor Annę Słowik. Inspektorem Ochrony Danych Osobowych jest Małgorzata Boroń – Niemiec.</w:t>
      </w:r>
    </w:p>
    <w:p w:rsidR="0019450B" w:rsidRDefault="0019450B" w:rsidP="00F41947">
      <w:pPr>
        <w:pStyle w:val="NormalnyWeb"/>
        <w:spacing w:before="0" w:beforeAutospacing="0" w:after="0"/>
        <w:ind w:left="720"/>
        <w:jc w:val="both"/>
      </w:pPr>
      <w:r>
        <w:rPr>
          <w:sz w:val="22"/>
          <w:szCs w:val="22"/>
        </w:rPr>
        <w:t>2. Przetwarzanie danych osobowych uczestników konkursu (imienia, nazwiska, adresu e-mail, numer telefonu, wizerunku) odbywać się będzie na podstawie wyrażenia zgody – podstawa art. 6 ust. 1 lit a RODO wyłącznie w celach organizacji i przeprowadzenia konkursu w tym wydania nagród, zamieszczenia informacji o laureatach konkursu na stronie internetowej, Instagramie i profilu na Facebooku Biblioteki.</w:t>
      </w:r>
    </w:p>
    <w:p w:rsidR="0019450B" w:rsidRDefault="0019450B" w:rsidP="00F41947">
      <w:pPr>
        <w:pStyle w:val="NormalnyWeb"/>
        <w:spacing w:before="0" w:beforeAutospacing="0" w:after="0"/>
        <w:ind w:left="720"/>
        <w:jc w:val="both"/>
      </w:pPr>
      <w:r>
        <w:rPr>
          <w:sz w:val="22"/>
          <w:szCs w:val="22"/>
        </w:rPr>
        <w:t>3. Dane osobowe uczestników konkursu nie będą przekazywane do państw trzecich i organizacji międzynarodowych.</w:t>
      </w:r>
      <w:r>
        <w:rPr>
          <w:sz w:val="22"/>
          <w:szCs w:val="22"/>
        </w:rPr>
        <w:br/>
        <w:t>4. Dane osobowe uczestników konkursu mogą być udostępniane innym podmiotom uprawnionym do ich otrzymania na podstawie obowiązujących przepisów prawa.</w:t>
      </w:r>
    </w:p>
    <w:p w:rsidR="0019450B" w:rsidRDefault="0019450B" w:rsidP="00F41947">
      <w:pPr>
        <w:pStyle w:val="NormalnyWeb"/>
        <w:spacing w:before="0" w:beforeAutospacing="0" w:after="0"/>
        <w:ind w:left="720"/>
        <w:jc w:val="both"/>
      </w:pPr>
      <w:r>
        <w:rPr>
          <w:sz w:val="22"/>
          <w:szCs w:val="22"/>
        </w:rPr>
        <w:t>5. Dane osobowe uczestników konkursu przetwarzane będą przez okres 3 miesięcy od daty zakończenia przyjmowania zgłoszeń uczestników do konkursu, którzy nie zostali nagrodzeni, a w przypadku nagrodzonych uczestników będą one przetwarzane (archiwizowane) przez okres 5 lat.</w:t>
      </w:r>
    </w:p>
    <w:p w:rsidR="0019450B" w:rsidRDefault="0019450B" w:rsidP="00F41947">
      <w:pPr>
        <w:pStyle w:val="NormalnyWeb"/>
        <w:spacing w:before="0" w:beforeAutospacing="0" w:after="0"/>
        <w:ind w:left="720"/>
        <w:jc w:val="both"/>
      </w:pPr>
      <w:r>
        <w:rPr>
          <w:sz w:val="22"/>
          <w:szCs w:val="22"/>
        </w:rPr>
        <w:t>6. W związku z przetwarzaniem danych osobowych, na podstawie przepisów prawa, uczestnik konkursu posiada prawo do:</w:t>
      </w:r>
    </w:p>
    <w:p w:rsidR="0019450B" w:rsidRDefault="0019450B" w:rsidP="00F41947">
      <w:pPr>
        <w:pStyle w:val="NormalnyWeb"/>
        <w:spacing w:before="0" w:beforeAutospacing="0" w:after="0"/>
        <w:ind w:left="720"/>
        <w:jc w:val="both"/>
      </w:pPr>
      <w:r>
        <w:t xml:space="preserve">– </w:t>
      </w:r>
      <w:r>
        <w:rPr>
          <w:sz w:val="22"/>
          <w:szCs w:val="22"/>
        </w:rPr>
        <w:t>dostępu do treści swoich danych, na podstawie art. 15 RODO;</w:t>
      </w:r>
    </w:p>
    <w:p w:rsidR="0019450B" w:rsidRDefault="0019450B" w:rsidP="00F41947">
      <w:pPr>
        <w:pStyle w:val="NormalnyWeb"/>
        <w:spacing w:before="0" w:beforeAutospacing="0" w:after="0"/>
        <w:ind w:left="720"/>
        <w:jc w:val="both"/>
      </w:pPr>
      <w:r>
        <w:t xml:space="preserve">– </w:t>
      </w:r>
      <w:r>
        <w:rPr>
          <w:sz w:val="22"/>
          <w:szCs w:val="22"/>
        </w:rPr>
        <w:t>sprostowania danych, na podstawie art. 16 RODO;</w:t>
      </w:r>
    </w:p>
    <w:p w:rsidR="0019450B" w:rsidRDefault="0019450B" w:rsidP="00F41947">
      <w:pPr>
        <w:pStyle w:val="NormalnyWeb"/>
        <w:spacing w:before="0" w:beforeAutospacing="0" w:after="0"/>
        <w:ind w:left="720"/>
        <w:jc w:val="both"/>
      </w:pPr>
      <w:r>
        <w:t xml:space="preserve">– </w:t>
      </w:r>
      <w:r>
        <w:rPr>
          <w:sz w:val="22"/>
          <w:szCs w:val="22"/>
        </w:rPr>
        <w:t>ograniczenia przetwarzania na podstawie art. 18 RODO.</w:t>
      </w:r>
    </w:p>
    <w:p w:rsidR="0019450B" w:rsidRDefault="0019450B" w:rsidP="00F41947">
      <w:pPr>
        <w:pStyle w:val="NormalnyWeb"/>
        <w:spacing w:before="0" w:beforeAutospacing="0" w:after="0"/>
        <w:ind w:left="720"/>
        <w:jc w:val="both"/>
      </w:pPr>
      <w:r>
        <w:rPr>
          <w:sz w:val="22"/>
          <w:szCs w:val="22"/>
        </w:rPr>
        <w:t>Ponadto w przypadku przetwarzania danych na podstawie wyrażonej zgody, uczestnik konkursu posiada także prawo do:</w:t>
      </w:r>
    </w:p>
    <w:p w:rsidR="0019450B" w:rsidRDefault="0019450B" w:rsidP="00F41947">
      <w:pPr>
        <w:pStyle w:val="NormalnyWeb"/>
        <w:spacing w:before="0" w:beforeAutospacing="0" w:after="0"/>
        <w:ind w:left="720"/>
        <w:jc w:val="both"/>
      </w:pPr>
      <w:r>
        <w:t xml:space="preserve">– </w:t>
      </w:r>
      <w:r>
        <w:rPr>
          <w:sz w:val="22"/>
          <w:szCs w:val="22"/>
        </w:rPr>
        <w:t>usunięcia danych, na podstawie art. 17 RODO;</w:t>
      </w:r>
    </w:p>
    <w:p w:rsidR="0019450B" w:rsidRDefault="0019450B" w:rsidP="00F41947">
      <w:pPr>
        <w:pStyle w:val="NormalnyWeb"/>
        <w:spacing w:before="0" w:beforeAutospacing="0" w:after="0"/>
        <w:ind w:left="720"/>
        <w:jc w:val="both"/>
      </w:pPr>
      <w:r>
        <w:t xml:space="preserve">– </w:t>
      </w:r>
      <w:r>
        <w:rPr>
          <w:sz w:val="22"/>
          <w:szCs w:val="22"/>
        </w:rPr>
        <w:t>wniesienia sprzeciwu, na podstawie art. 21 RODO.</w:t>
      </w:r>
    </w:p>
    <w:p w:rsidR="0019450B" w:rsidRDefault="0019450B" w:rsidP="00F41947">
      <w:pPr>
        <w:pStyle w:val="NormalnyWeb"/>
        <w:spacing w:before="0" w:beforeAutospacing="0" w:after="0"/>
        <w:ind w:left="720"/>
        <w:jc w:val="both"/>
      </w:pPr>
      <w:r>
        <w:rPr>
          <w:sz w:val="22"/>
          <w:szCs w:val="22"/>
        </w:rPr>
        <w:t>7. W przypadku, w którym przetwarzanie danych odbywa się na podstawie wyrażonej zgody, uczestnikowi konkursu przysługuje prawo do jej cofnięcia w dowolnym momencie, w formie w jakiej została ona wyrażona. Wycofanie zgody nie wpływa na zgodność z prawem przetwarzania, którego dokonano na podstawie zgody przed jej wycofaniem.</w:t>
      </w:r>
    </w:p>
    <w:p w:rsidR="0019450B" w:rsidRDefault="0019450B" w:rsidP="00F41947">
      <w:pPr>
        <w:pStyle w:val="NormalnyWeb"/>
        <w:spacing w:before="0" w:beforeAutospacing="0" w:after="0"/>
        <w:ind w:left="720"/>
        <w:jc w:val="both"/>
      </w:pPr>
      <w:r>
        <w:rPr>
          <w:sz w:val="22"/>
          <w:szCs w:val="22"/>
        </w:rPr>
        <w:t>8. Uczestnik konkursu ma prawo wniesienia skargi do organu nadzorczego – Prezesa Urzędu Ochrony Danych Osobowych, gdy uzna Pani/Pan, iż przetwarzanie jego danych osobowych narusza przepisy o ochronie danych osobowych.</w:t>
      </w:r>
    </w:p>
    <w:p w:rsidR="0019450B" w:rsidRDefault="0019450B" w:rsidP="00F41947">
      <w:pPr>
        <w:pStyle w:val="NormalnyWeb"/>
        <w:spacing w:before="0" w:beforeAutospacing="0" w:after="0"/>
        <w:ind w:left="720"/>
        <w:jc w:val="both"/>
      </w:pPr>
      <w:r>
        <w:rPr>
          <w:sz w:val="22"/>
          <w:szCs w:val="22"/>
        </w:rPr>
        <w:t>9. Dane osobowe uczestników konkursu nie będą przetwarzane w sposób zautomatyzowany, w tym również w formie profilowania.</w:t>
      </w:r>
    </w:p>
    <w:p w:rsidR="0019450B" w:rsidRDefault="0019450B" w:rsidP="00F41947">
      <w:pPr>
        <w:pStyle w:val="NormalnyWeb"/>
        <w:spacing w:before="0" w:beforeAutospacing="0" w:after="0"/>
        <w:ind w:left="720"/>
        <w:jc w:val="both"/>
      </w:pPr>
      <w:r>
        <w:rPr>
          <w:sz w:val="22"/>
          <w:szCs w:val="22"/>
        </w:rPr>
        <w:t>10. Podanie danych osobowych jest dobrowolne i stanowi warunek udziału w konkursie.</w:t>
      </w:r>
    </w:p>
    <w:p w:rsidR="0019450B" w:rsidRDefault="0019450B" w:rsidP="00F41947">
      <w:pPr>
        <w:pStyle w:val="NormalnyWeb"/>
        <w:spacing w:before="0" w:beforeAutospacing="0" w:after="0"/>
        <w:ind w:left="720"/>
        <w:jc w:val="both"/>
      </w:pPr>
      <w:r>
        <w:rPr>
          <w:sz w:val="22"/>
          <w:szCs w:val="22"/>
        </w:rPr>
        <w:t>11. Zapoznałem(-</w:t>
      </w:r>
      <w:proofErr w:type="spellStart"/>
      <w:r>
        <w:rPr>
          <w:sz w:val="22"/>
          <w:szCs w:val="22"/>
        </w:rPr>
        <w:t>am</w:t>
      </w:r>
      <w:proofErr w:type="spellEnd"/>
      <w:r>
        <w:rPr>
          <w:sz w:val="22"/>
          <w:szCs w:val="22"/>
        </w:rPr>
        <w:t>) się z treścią klauzuli informacyjnej, w tym z informacją o celu i sposobach przetwarzania danych osobowych oraz przysługujących mi prawach.</w:t>
      </w:r>
    </w:p>
    <w:p w:rsidR="0019450B" w:rsidRDefault="0019450B" w:rsidP="00F41947">
      <w:pPr>
        <w:pStyle w:val="NormalnyWeb"/>
        <w:spacing w:before="0" w:beforeAutospacing="0" w:after="0"/>
        <w:ind w:left="720"/>
        <w:jc w:val="both"/>
      </w:pPr>
      <w:r>
        <w:rPr>
          <w:sz w:val="22"/>
          <w:szCs w:val="22"/>
        </w:rPr>
        <w:t>Data i czytelny podpis uczestnika*/rodzica/opiekuna prawnego* uczestnika:</w:t>
      </w:r>
    </w:p>
    <w:p w:rsidR="0019450B" w:rsidRDefault="0019450B" w:rsidP="00F41947">
      <w:pPr>
        <w:pStyle w:val="NormalnyWeb"/>
        <w:spacing w:before="0" w:beforeAutospacing="0" w:after="0"/>
        <w:jc w:val="both"/>
      </w:pPr>
    </w:p>
    <w:p w:rsidR="0019450B" w:rsidRDefault="0019450B" w:rsidP="00F41947">
      <w:pPr>
        <w:pStyle w:val="NormalnyWeb"/>
        <w:spacing w:before="0" w:beforeAutospacing="0" w:after="0"/>
        <w:jc w:val="both"/>
      </w:pPr>
    </w:p>
    <w:p w:rsidR="0019450B" w:rsidRDefault="0019450B" w:rsidP="00F41947">
      <w:pPr>
        <w:pStyle w:val="NormalnyWeb"/>
        <w:spacing w:before="0" w:beforeAutospacing="0" w:after="0"/>
        <w:jc w:val="both"/>
      </w:pPr>
    </w:p>
    <w:p w:rsidR="0019450B" w:rsidRDefault="0019450B" w:rsidP="00F41947">
      <w:pPr>
        <w:pStyle w:val="NormalnyWeb"/>
        <w:spacing w:before="0" w:beforeAutospacing="0" w:after="0"/>
        <w:ind w:left="5316"/>
        <w:jc w:val="both"/>
      </w:pPr>
      <w:r>
        <w:t>………………………………………………</w:t>
      </w:r>
    </w:p>
    <w:p w:rsidR="00F6362D" w:rsidRDefault="0019450B" w:rsidP="00F41947">
      <w:pPr>
        <w:pStyle w:val="NormalnyWeb"/>
        <w:spacing w:before="0" w:beforeAutospacing="0" w:after="0"/>
        <w:ind w:left="720"/>
        <w:jc w:val="both"/>
      </w:pPr>
      <w:r>
        <w:rPr>
          <w:color w:val="0563C1"/>
          <w:sz w:val="22"/>
          <w:szCs w:val="22"/>
          <w:u w:val="single"/>
        </w:rPr>
        <w:t>*niepotrzebne skreślić</w:t>
      </w:r>
    </w:p>
    <w:sectPr w:rsidR="00F6362D" w:rsidSect="00AD7967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37F24"/>
    <w:multiLevelType w:val="multilevel"/>
    <w:tmpl w:val="C04A7A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C02A80"/>
    <w:multiLevelType w:val="multilevel"/>
    <w:tmpl w:val="7804A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A4050D"/>
    <w:multiLevelType w:val="multilevel"/>
    <w:tmpl w:val="DD6E51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9E539EB"/>
    <w:multiLevelType w:val="multilevel"/>
    <w:tmpl w:val="78A864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F204B8A"/>
    <w:multiLevelType w:val="multilevel"/>
    <w:tmpl w:val="5052F0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3505E3F"/>
    <w:multiLevelType w:val="multilevel"/>
    <w:tmpl w:val="A2D65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6E5692C"/>
    <w:multiLevelType w:val="multilevel"/>
    <w:tmpl w:val="37E843D4"/>
    <w:lvl w:ilvl="0">
      <w:start w:val="1"/>
      <w:numFmt w:val="bullet"/>
      <w:lvlText w:val=""/>
      <w:lvlJc w:val="left"/>
      <w:pPr>
        <w:tabs>
          <w:tab w:val="num" w:pos="4608"/>
        </w:tabs>
        <w:ind w:left="460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5328"/>
        </w:tabs>
        <w:ind w:left="532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6048"/>
        </w:tabs>
        <w:ind w:left="604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7488"/>
        </w:tabs>
        <w:ind w:left="748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8208"/>
        </w:tabs>
        <w:ind w:left="820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8928"/>
        </w:tabs>
        <w:ind w:left="892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9648"/>
        </w:tabs>
        <w:ind w:left="964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10368"/>
        </w:tabs>
        <w:ind w:left="10368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AF77102"/>
    <w:multiLevelType w:val="multilevel"/>
    <w:tmpl w:val="73ECAA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4321CC6"/>
    <w:multiLevelType w:val="multilevel"/>
    <w:tmpl w:val="1B1A01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C6941E0"/>
    <w:multiLevelType w:val="multilevel"/>
    <w:tmpl w:val="CE3A3A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39F7537"/>
    <w:multiLevelType w:val="multilevel"/>
    <w:tmpl w:val="1ABE41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4D84D55"/>
    <w:multiLevelType w:val="multilevel"/>
    <w:tmpl w:val="FEC801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B6C2374"/>
    <w:multiLevelType w:val="multilevel"/>
    <w:tmpl w:val="A42CD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12"/>
  </w:num>
  <w:num w:numId="3">
    <w:abstractNumId w:val="5"/>
  </w:num>
  <w:num w:numId="4">
    <w:abstractNumId w:val="6"/>
  </w:num>
  <w:num w:numId="5">
    <w:abstractNumId w:val="9"/>
  </w:num>
  <w:num w:numId="6">
    <w:abstractNumId w:val="8"/>
  </w:num>
  <w:num w:numId="7">
    <w:abstractNumId w:val="4"/>
  </w:num>
  <w:num w:numId="8">
    <w:abstractNumId w:val="7"/>
  </w:num>
  <w:num w:numId="9">
    <w:abstractNumId w:val="3"/>
  </w:num>
  <w:num w:numId="10">
    <w:abstractNumId w:val="10"/>
  </w:num>
  <w:num w:numId="11">
    <w:abstractNumId w:val="0"/>
  </w:num>
  <w:num w:numId="12">
    <w:abstractNumId w:val="11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1763"/>
    <w:rsid w:val="000E362B"/>
    <w:rsid w:val="0019450B"/>
    <w:rsid w:val="001E1763"/>
    <w:rsid w:val="003279CE"/>
    <w:rsid w:val="0037447F"/>
    <w:rsid w:val="004E310C"/>
    <w:rsid w:val="006723CD"/>
    <w:rsid w:val="00703055"/>
    <w:rsid w:val="0084635E"/>
    <w:rsid w:val="00A45E83"/>
    <w:rsid w:val="00AD7967"/>
    <w:rsid w:val="00F41947"/>
    <w:rsid w:val="00F63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D1EE11"/>
  <w15:chartTrackingRefBased/>
  <w15:docId w15:val="{0814978F-79FE-4E43-B6A1-3977EFF67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19450B"/>
    <w:rPr>
      <w:color w:val="000080"/>
      <w:u w:val="single"/>
    </w:rPr>
  </w:style>
  <w:style w:type="paragraph" w:styleId="NormalnyWeb">
    <w:name w:val="Normal (Web)"/>
    <w:basedOn w:val="Normalny"/>
    <w:uiPriority w:val="99"/>
    <w:unhideWhenUsed/>
    <w:rsid w:val="0019450B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45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45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4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4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bpgimstrzyzow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5</Pages>
  <Words>1605</Words>
  <Characters>9633</Characters>
  <Application>Microsoft Office Word</Application>
  <DocSecurity>0</DocSecurity>
  <Lines>80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Dyrektor</cp:lastModifiedBy>
  <cp:revision>8</cp:revision>
  <cp:lastPrinted>2026-10-02T09:46:00Z</cp:lastPrinted>
  <dcterms:created xsi:type="dcterms:W3CDTF">2026-05-25T08:38:00Z</dcterms:created>
  <dcterms:modified xsi:type="dcterms:W3CDTF">2026-10-02T09:54:00Z</dcterms:modified>
</cp:coreProperties>
</file>